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4B" w:rsidRDefault="006C33B2">
      <w:pPr>
        <w:pStyle w:val="Heading1"/>
        <w:ind w:right="2893"/>
      </w:pPr>
      <w:r>
        <w:t>План работы дистанционного обучения в 4 классе на время карантина</w:t>
      </w:r>
    </w:p>
    <w:p w:rsidR="009E334B" w:rsidRDefault="006C33B2">
      <w:pPr>
        <w:spacing w:before="250"/>
        <w:ind w:left="2669" w:right="289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с 06.04 - 30.04.2020учебный год. МБОУ «СОШ №</w:t>
      </w:r>
      <w:r w:rsidR="00906F53">
        <w:rPr>
          <w:rFonts w:ascii="Cambria" w:hAnsi="Cambria"/>
          <w:b/>
          <w:sz w:val="28"/>
        </w:rPr>
        <w:t>4</w:t>
      </w:r>
      <w:r>
        <w:rPr>
          <w:rFonts w:ascii="Cambria" w:hAnsi="Cambria"/>
          <w:b/>
          <w:sz w:val="28"/>
        </w:rPr>
        <w:t>»</w:t>
      </w:r>
    </w:p>
    <w:p w:rsidR="009E334B" w:rsidRDefault="006C33B2">
      <w:pPr>
        <w:pStyle w:val="a3"/>
        <w:spacing w:before="51"/>
        <w:ind w:left="2669" w:right="2889"/>
        <w:jc w:val="center"/>
      </w:pPr>
      <w:r>
        <w:t>Расписание уроков остается неизменным!!</w:t>
      </w:r>
    </w:p>
    <w:p w:rsidR="009E334B" w:rsidRDefault="006C33B2">
      <w:pPr>
        <w:pStyle w:val="a3"/>
        <w:spacing w:before="242"/>
        <w:ind w:left="2669" w:right="2891"/>
        <w:jc w:val="center"/>
      </w:pPr>
      <w:r>
        <w:t>Предмет «Русский язык»</w:t>
      </w:r>
    </w:p>
    <w:p w:rsidR="009E334B" w:rsidRDefault="009E334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418"/>
        <w:gridCol w:w="2267"/>
        <w:gridCol w:w="4536"/>
      </w:tblGrid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5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40" w:lineRule="auto"/>
              <w:ind w:left="111" w:right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 о</w:t>
            </w:r>
          </w:p>
          <w:p w:rsidR="009E334B" w:rsidRDefault="006C33B2">
            <w:pPr>
              <w:pStyle w:val="TableParagraph"/>
              <w:spacing w:line="25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уроков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3" w:right="439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 w:rsidRPr="00906F53">
        <w:trPr>
          <w:trHeight w:val="83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Неопределённая форма глагола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156 (с. 75).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4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6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1082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Неопределённая форма глагола. Образование временных форм от глаголов в неопределённой форме.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70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161 (с. 78).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5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5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51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Изменение глаголов в настоящем и будущем времени по лицам и числам. Формы лица и числа глаголов.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166 (с. 82).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6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7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Изменение глаголов в настоящем и будущем времени по лицам и числам. Формы лица и числа глаголов.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170 (с. 84).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7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9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177 (с. 87).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8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9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135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Сочинение по репродукции картины И.И. Левитана</w:t>
            </w:r>
          </w:p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«Весна. Большая вода»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tabs>
                <w:tab w:val="left" w:pos="1927"/>
              </w:tabs>
              <w:spacing w:line="24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Переписать сочинение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чистовик. Упр.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176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(с. 86).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9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51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>
        <w:trPr>
          <w:trHeight w:val="58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1 и 2 спряжение глаголов. Спряжение глаголов в настоящем и будущем времени.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tabs>
                <w:tab w:val="left" w:pos="1937"/>
              </w:tabs>
              <w:spacing w:line="24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Выписать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из </w:t>
            </w:r>
            <w:r>
              <w:rPr>
                <w:sz w:val="24"/>
              </w:rPr>
              <w:t>стихотворения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295" w:lineRule="exact"/>
              <w:ind w:left="113"/>
              <w:rPr>
                <w:rFonts w:ascii="Arial" w:hAnsi="Arial"/>
                <w:sz w:val="27"/>
              </w:rPr>
            </w:pPr>
            <w:hyperlink r:id="rId10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</w:tbl>
    <w:p w:rsidR="009E334B" w:rsidRDefault="009E334B">
      <w:pPr>
        <w:spacing w:line="295" w:lineRule="exact"/>
        <w:rPr>
          <w:rFonts w:ascii="Arial" w:hAnsi="Arial"/>
          <w:sz w:val="27"/>
        </w:rPr>
        <w:sectPr w:rsidR="009E334B">
          <w:type w:val="continuous"/>
          <w:pgSz w:w="16840" w:h="11910" w:orient="landscape"/>
          <w:pgMar w:top="76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418"/>
        <w:gridCol w:w="2267"/>
        <w:gridCol w:w="4536"/>
      </w:tblGrid>
      <w:tr w:rsidR="009E334B">
        <w:trPr>
          <w:trHeight w:val="2186"/>
        </w:trPr>
        <w:tc>
          <w:tcPr>
            <w:tcW w:w="960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tabs>
                <w:tab w:val="left" w:pos="1201"/>
                <w:tab w:val="left" w:pos="1541"/>
              </w:tabs>
              <w:spacing w:line="240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Есенина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«Поёт </w:t>
            </w:r>
            <w:r>
              <w:rPr>
                <w:sz w:val="24"/>
              </w:rPr>
              <w:t>зима,</w:t>
            </w:r>
            <w:r>
              <w:rPr>
                <w:sz w:val="24"/>
              </w:rPr>
              <w:tab/>
              <w:t>аукает...» глаголы настоящего времени, указать их спряжение, лицо и число.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7" w:lineRule="exact"/>
              <w:ind w:left="113"/>
            </w:pPr>
            <w:r>
              <w:t>https://youtu.be/G0XYbrqbOCQ</w:t>
            </w:r>
          </w:p>
        </w:tc>
      </w:tr>
      <w:tr w:rsidR="009E334B" w:rsidRPr="00906F53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 и II спряжение глаголов будущего времени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188 (с. 91).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11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9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Наши проекты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с. 92 учебника.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12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9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3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194 (с. 95).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13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6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70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201 (с. 99).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5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14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6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spacing w:line="270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205 (с. 100).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5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09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15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6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79"/>
                <w:tab w:val="left" w:pos="2880"/>
                <w:tab w:val="left" w:pos="3192"/>
                <w:tab w:val="left" w:pos="4760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личными </w:t>
            </w:r>
            <w:r>
              <w:rPr>
                <w:sz w:val="24"/>
              </w:rPr>
              <w:t>окончаниями.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206 (с. 100).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16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37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191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Возвратные глаголы (общее представление).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213 (с. 103).</w:t>
            </w:r>
          </w:p>
          <w:p w:rsidR="009E334B" w:rsidRDefault="006C33B2">
            <w:pPr>
              <w:pStyle w:val="TableParagraph"/>
              <w:tabs>
                <w:tab w:val="left" w:pos="2050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z w:val="24"/>
              </w:rPr>
              <w:tab/>
              <w:t>в</w:t>
            </w:r>
          </w:p>
          <w:p w:rsidR="009E334B" w:rsidRDefault="006C33B2">
            <w:pPr>
              <w:pStyle w:val="TableParagraph"/>
              <w:tabs>
                <w:tab w:val="left" w:pos="1378"/>
                <w:tab w:val="left" w:pos="1582"/>
                <w:tab w:val="left" w:pos="1752"/>
              </w:tabs>
              <w:spacing w:line="24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словарик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слово </w:t>
            </w:r>
            <w:r>
              <w:rPr>
                <w:i/>
                <w:sz w:val="24"/>
              </w:rPr>
              <w:t xml:space="preserve">командир, </w:t>
            </w:r>
            <w:r>
              <w:rPr>
                <w:sz w:val="24"/>
              </w:rPr>
              <w:t>составить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ним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proofErr w:type="spellStart"/>
            <w:r w:rsidRPr="00906F53">
              <w:rPr>
                <w:b/>
                <w:sz w:val="24"/>
                <w:lang w:val="en-US"/>
              </w:rPr>
              <w:t>ru</w:t>
            </w:r>
            <w:proofErr w:type="spellEnd"/>
          </w:p>
          <w:p w:rsidR="009E334B" w:rsidRPr="00906F53" w:rsidRDefault="0099131E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  <w:lang w:val="en-US"/>
              </w:rPr>
            </w:pPr>
            <w:hyperlink r:id="rId17">
              <w:r w:rsidR="006C33B2" w:rsidRPr="00906F53">
                <w:rPr>
                  <w:color w:val="030E45"/>
                  <w:spacing w:val="-68"/>
                  <w:sz w:val="27"/>
                  <w:u w:val="single" w:color="030E45"/>
                  <w:lang w:val="en-US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spellEnd"/>
              <w:proofErr w:type="gramStart"/>
              <w:r w:rsidR="006C33B2" w:rsidRPr="00906F53">
                <w:rPr>
                  <w:rFonts w:ascii="Arial" w:hAnsi="Arial"/>
                  <w:color w:val="030E45"/>
                  <w:sz w:val="27"/>
                  <w:u w:val="single" w:color="030E45"/>
                  <w:lang w:val="en-US"/>
                </w:rPr>
                <w:t>.</w:t>
              </w:r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</w:hyperlink>
          </w:p>
          <w:p w:rsidR="009E334B" w:rsidRPr="00906F53" w:rsidRDefault="006C33B2">
            <w:pPr>
              <w:pStyle w:val="TableParagraph"/>
              <w:spacing w:line="252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</w:tbl>
    <w:p w:rsidR="009E334B" w:rsidRPr="00906F53" w:rsidRDefault="009E334B">
      <w:pPr>
        <w:spacing w:line="252" w:lineRule="exact"/>
        <w:rPr>
          <w:lang w:val="en-US"/>
        </w:rPr>
        <w:sectPr w:rsidR="009E334B" w:rsidRPr="00906F53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418"/>
        <w:gridCol w:w="2267"/>
        <w:gridCol w:w="4536"/>
      </w:tblGrid>
      <w:tr w:rsidR="009E334B" w:rsidRPr="00906F53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Правописание возвратных глаголов.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219 (с. 105).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3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37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Правописание возвратных и невозвратных глаголов в настоящем и будущем времени.</w:t>
            </w:r>
          </w:p>
        </w:tc>
        <w:tc>
          <w:tcPr>
            <w:tcW w:w="1418" w:type="dxa"/>
          </w:tcPr>
          <w:p w:rsidR="009E334B" w:rsidRDefault="006C33B2">
            <w:pPr>
              <w:pStyle w:val="TableParagraph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 224 (с. 107).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3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10" w:lineRule="exact"/>
              <w:ind w:left="113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37" w:lineRule="exact"/>
              <w:ind w:left="113"/>
              <w:rPr>
                <w:lang w:val="en-US"/>
              </w:rPr>
            </w:pPr>
            <w:r w:rsidRPr="00906F53">
              <w:rPr>
                <w:lang w:val="en-US"/>
              </w:rPr>
              <w:t>https://youtu.be/G0XYbrqbOCQ</w:t>
            </w:r>
          </w:p>
        </w:tc>
      </w:tr>
    </w:tbl>
    <w:p w:rsidR="009E334B" w:rsidRPr="00906F53" w:rsidRDefault="009E334B">
      <w:pPr>
        <w:pStyle w:val="a3"/>
        <w:rPr>
          <w:sz w:val="20"/>
          <w:lang w:val="en-US"/>
        </w:rPr>
      </w:pPr>
    </w:p>
    <w:p w:rsidR="009E334B" w:rsidRPr="00906F53" w:rsidRDefault="009E334B">
      <w:pPr>
        <w:pStyle w:val="a3"/>
        <w:rPr>
          <w:sz w:val="20"/>
          <w:lang w:val="en-US"/>
        </w:rPr>
      </w:pPr>
    </w:p>
    <w:p w:rsidR="009E334B" w:rsidRPr="00906F53" w:rsidRDefault="009E334B">
      <w:pPr>
        <w:pStyle w:val="a3"/>
        <w:rPr>
          <w:sz w:val="20"/>
          <w:lang w:val="en-US"/>
        </w:rPr>
      </w:pPr>
    </w:p>
    <w:p w:rsidR="009E334B" w:rsidRPr="00906F53" w:rsidRDefault="009E334B">
      <w:pPr>
        <w:pStyle w:val="a3"/>
        <w:rPr>
          <w:sz w:val="20"/>
          <w:lang w:val="en-US"/>
        </w:rPr>
      </w:pPr>
    </w:p>
    <w:p w:rsidR="009E334B" w:rsidRPr="00906F53" w:rsidRDefault="009E334B">
      <w:pPr>
        <w:pStyle w:val="a3"/>
        <w:rPr>
          <w:sz w:val="20"/>
          <w:lang w:val="en-US"/>
        </w:rPr>
      </w:pPr>
    </w:p>
    <w:p w:rsidR="009E334B" w:rsidRPr="00906F53" w:rsidRDefault="009E334B">
      <w:pPr>
        <w:pStyle w:val="a3"/>
        <w:spacing w:before="10"/>
        <w:rPr>
          <w:sz w:val="25"/>
          <w:lang w:val="en-US"/>
        </w:rPr>
      </w:pPr>
    </w:p>
    <w:p w:rsidR="009E334B" w:rsidRDefault="006C33B2">
      <w:pPr>
        <w:pStyle w:val="a3"/>
        <w:spacing w:before="100"/>
        <w:ind w:left="2669" w:right="2890"/>
        <w:jc w:val="center"/>
      </w:pPr>
      <w:r>
        <w:t>Предмет «Математика»</w:t>
      </w:r>
    </w:p>
    <w:p w:rsidR="009E334B" w:rsidRDefault="009E334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 w:rsidRPr="00906F53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6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 208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(с. 57).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с остатком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1374"/>
              </w:tabs>
              <w:spacing w:line="240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Учебник: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№214, </w:t>
            </w:r>
            <w:r>
              <w:rPr>
                <w:sz w:val="24"/>
              </w:rPr>
              <w:t>216 (с.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Алгоритм письменного деления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 221,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225 (с. 59).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 228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(с. 60).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двузначное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234,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237 (с. 61).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</w:tbl>
    <w:p w:rsidR="009E334B" w:rsidRPr="00906F53" w:rsidRDefault="009E334B">
      <w:pPr>
        <w:spacing w:line="274" w:lineRule="exact"/>
        <w:rPr>
          <w:sz w:val="24"/>
          <w:lang w:val="en-US"/>
        </w:rPr>
        <w:sectPr w:rsidR="009E334B" w:rsidRPr="00906F53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 w:rsidRPr="00906F53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242,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244 , 246 (с. 62).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 Решение задач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Учебник: № 254 , 246 (с. 63).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258,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262 , 263 (с. 64).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116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9.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tabs>
                <w:tab w:val="left" w:pos="1734"/>
                <w:tab w:val="left" w:pos="2918"/>
                <w:tab w:val="left" w:pos="3520"/>
                <w:tab w:val="left" w:pos="5045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z w:val="24"/>
              </w:rPr>
              <w:tab/>
              <w:t>деление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двузначное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число.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 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267,</w:t>
            </w:r>
          </w:p>
          <w:p w:rsidR="009E334B" w:rsidRDefault="006C33B2">
            <w:pPr>
              <w:pStyle w:val="TableParagraph"/>
              <w:tabs>
                <w:tab w:val="left" w:pos="760"/>
                <w:tab w:val="left" w:pos="1784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269,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полях</w:t>
            </w:r>
            <w:proofErr w:type="gramEnd"/>
            <w:r>
              <w:rPr>
                <w:sz w:val="24"/>
              </w:rPr>
              <w:t xml:space="preserve"> (с. 65).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274" w:lineRule="exact"/>
              <w:ind w:left="114"/>
              <w:rPr>
                <w:rFonts w:ascii="Arial" w:hAnsi="Arial"/>
                <w:sz w:val="24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0"/>
                <w:sz w:val="24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4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4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sz w:val="24"/>
                <w:lang w:val="en-US"/>
              </w:rPr>
            </w:pPr>
            <w:r w:rsidRPr="00906F53">
              <w:rPr>
                <w:sz w:val="24"/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10.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 Решение задач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271" w:right="136" w:hanging="101"/>
              <w:rPr>
                <w:sz w:val="24"/>
              </w:rPr>
            </w:pPr>
            <w:r>
              <w:rPr>
                <w:sz w:val="24"/>
              </w:rPr>
              <w:t>Учебник: № 272 , 274, 277 (с. 66).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5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36" w:lineRule="exact"/>
              <w:ind w:left="114"/>
              <w:rPr>
                <w:lang w:val="en-US"/>
              </w:rPr>
            </w:pPr>
            <w:r w:rsidRPr="00906F53">
              <w:rPr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39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 Решение задач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Учебник: с. 67-71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4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37" w:lineRule="exact"/>
              <w:ind w:left="114"/>
              <w:rPr>
                <w:lang w:val="en-US"/>
              </w:rPr>
            </w:pPr>
            <w:r w:rsidRPr="00906F53">
              <w:rPr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4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 работа по теме «Деление на двузначное число»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10" w:lineRule="exact"/>
              <w:ind w:left="114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52" w:lineRule="exact"/>
              <w:ind w:left="114"/>
              <w:rPr>
                <w:lang w:val="en-US"/>
              </w:rPr>
            </w:pPr>
            <w:r w:rsidRPr="00906F53">
              <w:rPr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3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Анализ контрольной работы. Письменное деление на трехзначное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281,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283 (с. 72).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3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51" w:lineRule="exact"/>
              <w:ind w:left="114"/>
              <w:rPr>
                <w:lang w:val="en-US"/>
              </w:rPr>
            </w:pPr>
            <w:r w:rsidRPr="00906F53">
              <w:rPr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94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трехзначное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Учебник: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286,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289 (с. 73).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5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51" w:lineRule="exact"/>
              <w:ind w:left="114"/>
              <w:rPr>
                <w:lang w:val="en-US"/>
              </w:rPr>
            </w:pPr>
            <w:r w:rsidRPr="00906F53">
              <w:rPr>
                <w:lang w:val="en-US"/>
              </w:rPr>
              <w:t>https://youtu.be/FQsHwtbKPvM</w:t>
            </w:r>
          </w:p>
        </w:tc>
      </w:tr>
      <w:tr w:rsidR="009E334B" w:rsidRPr="00906F53">
        <w:trPr>
          <w:trHeight w:val="84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Письменное деление на трехзначное число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Учебник:   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297,</w:t>
            </w:r>
          </w:p>
          <w:p w:rsidR="009E334B" w:rsidRDefault="006C33B2">
            <w:pPr>
              <w:pStyle w:val="TableParagraph"/>
              <w:tabs>
                <w:tab w:val="left" w:pos="933"/>
                <w:tab w:val="left" w:pos="1641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298</w:t>
            </w:r>
            <w:r>
              <w:rPr>
                <w:sz w:val="24"/>
              </w:rPr>
              <w:tab/>
              <w:t>(с.</w:t>
            </w:r>
            <w:r>
              <w:rPr>
                <w:sz w:val="24"/>
              </w:rPr>
              <w:tab/>
              <w:t>74).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Дополнительно: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39" w:lineRule="exact"/>
              <w:ind w:left="114"/>
              <w:rPr>
                <w:lang w:val="en-US"/>
              </w:rPr>
            </w:pPr>
            <w:r w:rsidRPr="00906F53">
              <w:rPr>
                <w:lang w:val="en-US"/>
              </w:rPr>
              <w:t>https://youtu.be/FQsHwtbKPvM</w:t>
            </w:r>
          </w:p>
        </w:tc>
      </w:tr>
    </w:tbl>
    <w:p w:rsidR="009E334B" w:rsidRPr="00906F53" w:rsidRDefault="009E334B">
      <w:pPr>
        <w:spacing w:line="239" w:lineRule="exact"/>
        <w:rPr>
          <w:lang w:val="en-US"/>
        </w:rPr>
        <w:sectPr w:rsidR="009E334B" w:rsidRPr="00906F53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619"/>
        </w:trPr>
        <w:tc>
          <w:tcPr>
            <w:tcW w:w="960" w:type="dxa"/>
          </w:tcPr>
          <w:p w:rsidR="009E334B" w:rsidRPr="00906F53" w:rsidRDefault="009E334B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5810" w:type="dxa"/>
          </w:tcPr>
          <w:p w:rsidR="009E334B" w:rsidRPr="00906F53" w:rsidRDefault="009E334B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59" w:type="dxa"/>
          </w:tcPr>
          <w:p w:rsidR="009E334B" w:rsidRPr="00906F53" w:rsidRDefault="009E334B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 6 (с. 79).</w:t>
            </w: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334B" w:rsidRPr="00906F53">
        <w:trPr>
          <w:trHeight w:val="8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16.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 изученного материала.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1374"/>
              </w:tabs>
              <w:spacing w:line="240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Учебник: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№301, </w:t>
            </w:r>
            <w:r>
              <w:rPr>
                <w:sz w:val="24"/>
              </w:rPr>
              <w:t>304 (с.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75).</w:t>
            </w:r>
          </w:p>
        </w:tc>
        <w:tc>
          <w:tcPr>
            <w:tcW w:w="4536" w:type="dxa"/>
          </w:tcPr>
          <w:p w:rsidR="009E334B" w:rsidRPr="00906F53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  <w:lang w:val="en-US"/>
              </w:rPr>
            </w:pPr>
            <w:r w:rsidRPr="00906F53">
              <w:rPr>
                <w:b/>
                <w:sz w:val="24"/>
                <w:lang w:val="en-US"/>
              </w:rPr>
              <w:t>Interneturok.ru</w:t>
            </w:r>
            <w:r w:rsidRPr="00906F53">
              <w:rPr>
                <w:b/>
                <w:i/>
                <w:sz w:val="24"/>
                <w:lang w:val="en-US"/>
              </w:rPr>
              <w:t xml:space="preserve">, </w:t>
            </w:r>
            <w:r>
              <w:rPr>
                <w:b/>
                <w:i/>
                <w:sz w:val="24"/>
              </w:rPr>
              <w:t>учи</w:t>
            </w:r>
            <w:r w:rsidRPr="00906F53">
              <w:rPr>
                <w:b/>
                <w:i/>
                <w:sz w:val="24"/>
                <w:lang w:val="en-US"/>
              </w:rPr>
              <w:t xml:space="preserve">. </w:t>
            </w:r>
            <w:r w:rsidRPr="00906F53">
              <w:rPr>
                <w:b/>
                <w:sz w:val="24"/>
                <w:lang w:val="en-US"/>
              </w:rPr>
              <w:t>ru</w:t>
            </w:r>
          </w:p>
          <w:p w:rsidR="009E334B" w:rsidRPr="00906F53" w:rsidRDefault="0099131E">
            <w:pPr>
              <w:pStyle w:val="TableParagraph"/>
              <w:spacing w:line="309" w:lineRule="exact"/>
              <w:ind w:left="114"/>
              <w:rPr>
                <w:rFonts w:ascii="Arial" w:hAnsi="Arial"/>
                <w:sz w:val="27"/>
                <w:lang w:val="en-US"/>
              </w:rPr>
            </w:pPr>
            <w:r>
              <w:fldChar w:fldCharType="begin"/>
            </w:r>
            <w:r w:rsidRPr="00906F53">
              <w:rPr>
                <w:lang w:val="en-US"/>
              </w:rPr>
              <w:instrText>HYPERLINK "https://education.yandex.ru/home/" \h</w:instrText>
            </w:r>
            <w:r>
              <w:fldChar w:fldCharType="separate"/>
            </w:r>
            <w:r w:rsidR="006C33B2" w:rsidRPr="00906F53">
              <w:rPr>
                <w:color w:val="030E45"/>
                <w:spacing w:val="-68"/>
                <w:sz w:val="27"/>
                <w:u w:val="single" w:color="030E45"/>
                <w:lang w:val="en-US"/>
              </w:rPr>
              <w:t xml:space="preserve"> </w:t>
            </w:r>
            <w:proofErr w:type="spell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Яндекс</w:t>
            </w:r>
            <w:proofErr w:type="spellEnd"/>
            <w:r w:rsidR="006C33B2" w:rsidRPr="00906F53">
              <w:rPr>
                <w:rFonts w:ascii="Arial" w:hAnsi="Arial"/>
                <w:color w:val="030E45"/>
                <w:sz w:val="27"/>
                <w:u w:val="single" w:color="030E45"/>
                <w:lang w:val="en-US"/>
              </w:rPr>
              <w:t>.</w:t>
            </w:r>
            <w:proofErr w:type="spellStart"/>
            <w:proofErr w:type="gramStart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У</w:t>
            </w:r>
            <w:proofErr w:type="gramEnd"/>
            <w:r w:rsidR="006C33B2">
              <w:rPr>
                <w:rFonts w:ascii="Arial" w:hAnsi="Arial"/>
                <w:color w:val="030E45"/>
                <w:sz w:val="27"/>
                <w:u w:val="single" w:color="030E45"/>
              </w:rPr>
              <w:t>чебник</w:t>
            </w:r>
            <w:proofErr w:type="spellEnd"/>
            <w:r>
              <w:fldChar w:fldCharType="end"/>
            </w:r>
          </w:p>
          <w:p w:rsidR="009E334B" w:rsidRPr="00906F53" w:rsidRDefault="006C33B2">
            <w:pPr>
              <w:pStyle w:val="TableParagraph"/>
              <w:spacing w:line="251" w:lineRule="exact"/>
              <w:ind w:left="114"/>
              <w:rPr>
                <w:lang w:val="en-US"/>
              </w:rPr>
            </w:pPr>
            <w:r w:rsidRPr="00906F53">
              <w:rPr>
                <w:lang w:val="en-US"/>
              </w:rPr>
              <w:t>https://youtu.be/FQsHwtbKPvM</w:t>
            </w:r>
          </w:p>
        </w:tc>
      </w:tr>
    </w:tbl>
    <w:p w:rsidR="009E334B" w:rsidRPr="00906F53" w:rsidRDefault="009E334B">
      <w:pPr>
        <w:pStyle w:val="a3"/>
        <w:rPr>
          <w:sz w:val="20"/>
          <w:lang w:val="en-US"/>
        </w:rPr>
      </w:pPr>
    </w:p>
    <w:p w:rsidR="009E334B" w:rsidRPr="00906F53" w:rsidRDefault="009E334B">
      <w:pPr>
        <w:pStyle w:val="a3"/>
        <w:spacing w:before="6"/>
        <w:rPr>
          <w:sz w:val="16"/>
          <w:lang w:val="en-US"/>
        </w:rPr>
      </w:pPr>
    </w:p>
    <w:p w:rsidR="009E334B" w:rsidRDefault="006C33B2">
      <w:pPr>
        <w:pStyle w:val="a3"/>
        <w:spacing w:before="100"/>
        <w:ind w:left="2669" w:right="2889"/>
        <w:jc w:val="center"/>
      </w:pPr>
      <w:r>
        <w:t>Предмет «Литературное</w:t>
      </w:r>
      <w:r>
        <w:rPr>
          <w:spacing w:val="51"/>
        </w:rPr>
        <w:t xml:space="preserve"> </w:t>
      </w:r>
      <w:r>
        <w:t>чтение»</w:t>
      </w:r>
    </w:p>
    <w:p w:rsidR="009E334B" w:rsidRDefault="009E334B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402" w:hanging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Д.Б. </w:t>
            </w:r>
            <w:proofErr w:type="spellStart"/>
            <w:r>
              <w:rPr>
                <w:sz w:val="24"/>
              </w:rPr>
              <w:t>Кедрин</w:t>
            </w:r>
            <w:proofErr w:type="spellEnd"/>
            <w:r>
              <w:rPr>
                <w:sz w:val="24"/>
              </w:rPr>
              <w:t xml:space="preserve"> «Бабье лето»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Стр. 118 выучить стихотворение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Н.М. Рубцов «Сентябрь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 119 выучить</w:t>
            </w:r>
          </w:p>
          <w:p w:rsidR="009E334B" w:rsidRDefault="006C33B2">
            <w:pPr>
              <w:pStyle w:val="TableParagraph"/>
              <w:spacing w:line="270" w:lineRule="atLeast"/>
              <w:ind w:left="110" w:right="477"/>
              <w:rPr>
                <w:sz w:val="24"/>
              </w:rPr>
            </w:pPr>
            <w:r>
              <w:rPr>
                <w:sz w:val="24"/>
              </w:rPr>
              <w:t>стихотворение наизусть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С.А. Есенин «Лебедушка»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120</w:t>
            </w:r>
          </w:p>
          <w:p w:rsidR="009E334B" w:rsidRDefault="006C33B2">
            <w:pPr>
              <w:pStyle w:val="TableParagraph"/>
              <w:spacing w:line="27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Обобщение по разделу «Поэтическая тетрадь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   126</w:t>
            </w:r>
          </w:p>
          <w:p w:rsidR="009E334B" w:rsidRDefault="006C33B2">
            <w:pPr>
              <w:pStyle w:val="TableParagraph"/>
              <w:spacing w:line="270" w:lineRule="atLeast"/>
              <w:ind w:left="110" w:right="811"/>
              <w:rPr>
                <w:sz w:val="24"/>
              </w:rPr>
            </w:pPr>
            <w:r>
              <w:rPr>
                <w:sz w:val="24"/>
              </w:rPr>
              <w:t xml:space="preserve">ответить </w:t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1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И.С. Никитин «Русь»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128 -132</w:t>
            </w:r>
          </w:p>
          <w:p w:rsidR="009E334B" w:rsidRDefault="006C33B2">
            <w:pPr>
              <w:pStyle w:val="TableParagraph"/>
              <w:spacing w:line="27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1103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С.Д. Дрожжин «Родине»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79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z w:val="24"/>
              </w:rPr>
              <w:tab/>
              <w:t>133-135</w:t>
            </w:r>
          </w:p>
          <w:p w:rsidR="009E334B" w:rsidRDefault="006C33B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прочитать</w:t>
            </w:r>
          </w:p>
          <w:p w:rsidR="009E334B" w:rsidRDefault="006C33B2">
            <w:pPr>
              <w:pStyle w:val="TableParagraph"/>
              <w:spacing w:line="270" w:lineRule="atLeast"/>
              <w:ind w:left="110" w:right="737"/>
              <w:rPr>
                <w:sz w:val="24"/>
              </w:rPr>
            </w:pPr>
            <w:r>
              <w:rPr>
                <w:sz w:val="24"/>
              </w:rPr>
              <w:t>,ответить на 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А.В. </w:t>
            </w:r>
            <w:proofErr w:type="spellStart"/>
            <w:r>
              <w:rPr>
                <w:sz w:val="24"/>
              </w:rPr>
              <w:t>Жигулин</w:t>
            </w:r>
            <w:proofErr w:type="spellEnd"/>
            <w:r>
              <w:rPr>
                <w:sz w:val="24"/>
              </w:rPr>
              <w:t xml:space="preserve"> «О, Родина! В неярком блеске»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138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выучить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</w:tbl>
    <w:p w:rsidR="009E334B" w:rsidRDefault="009E334B">
      <w:pPr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552"/>
        </w:trPr>
        <w:tc>
          <w:tcPr>
            <w:tcW w:w="96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1559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Кто с мечом к нам придет, от меча и погибнет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268"/>
              <w:rPr>
                <w:sz w:val="24"/>
              </w:rPr>
            </w:pPr>
            <w:r>
              <w:rPr>
                <w:sz w:val="24"/>
              </w:rPr>
              <w:t xml:space="preserve">Сделать иллюстрацию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данную тему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Проект: «Они защищали Родину»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140-141</w:t>
            </w:r>
          </w:p>
          <w:p w:rsidR="009E334B" w:rsidRDefault="006C33B2">
            <w:pPr>
              <w:pStyle w:val="TableParagraph"/>
              <w:spacing w:line="270" w:lineRule="atLeast"/>
              <w:ind w:left="110" w:right="107"/>
              <w:rPr>
                <w:sz w:val="24"/>
              </w:rPr>
            </w:pPr>
            <w:r>
              <w:rPr>
                <w:sz w:val="24"/>
              </w:rPr>
              <w:t>подготовить проектную работу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828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Обобщение по разделу «Родина»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. 142</w:t>
            </w:r>
          </w:p>
          <w:p w:rsidR="009E334B" w:rsidRDefault="006C33B2">
            <w:pPr>
              <w:pStyle w:val="TableParagraph"/>
              <w:spacing w:line="270" w:lineRule="atLeast"/>
              <w:ind w:left="110" w:right="797"/>
              <w:rPr>
                <w:sz w:val="24"/>
              </w:rPr>
            </w:pPr>
            <w:r>
              <w:rPr>
                <w:sz w:val="24"/>
              </w:rPr>
              <w:t>ответить на 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Е. С. Велтистов «Приключения Электроника»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144-149</w:t>
            </w:r>
          </w:p>
          <w:p w:rsidR="009E334B" w:rsidRDefault="006C33B2">
            <w:pPr>
              <w:pStyle w:val="TableParagraph"/>
              <w:spacing w:line="27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Е.С. Велтистов «Приключения Электроника»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tabs>
                <w:tab w:val="left" w:pos="79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z w:val="24"/>
              </w:rPr>
              <w:tab/>
              <w:t>144-149</w:t>
            </w:r>
          </w:p>
          <w:p w:rsidR="009E334B" w:rsidRDefault="006C3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пересказ текста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  <w:r w:rsidR="0099131E">
              <w:fldChar w:fldCharType="begin"/>
            </w:r>
            <w:r w:rsidR="009E334B">
              <w:instrText>HYPERLINK "https://education.yandex.ru/home/" \h</w:instrText>
            </w:r>
            <w:r w:rsidR="0099131E">
              <w:fldChar w:fldCharType="separate"/>
            </w:r>
            <w:r>
              <w:rPr>
                <w:b/>
                <w:color w:val="030E45"/>
                <w:sz w:val="24"/>
                <w:u w:val="single" w:color="030E45"/>
              </w:rPr>
              <w:t xml:space="preserve"> </w:t>
            </w:r>
            <w:proofErr w:type="spellStart"/>
            <w:r>
              <w:rPr>
                <w:color w:val="030E45"/>
                <w:sz w:val="24"/>
                <w:u w:val="single" w:color="030E45"/>
              </w:rPr>
              <w:t>Яндекс</w:t>
            </w:r>
            <w:proofErr w:type="gramStart"/>
            <w:r>
              <w:rPr>
                <w:color w:val="030E45"/>
                <w:sz w:val="24"/>
                <w:u w:val="single" w:color="030E45"/>
              </w:rPr>
              <w:t>.У</w:t>
            </w:r>
            <w:proofErr w:type="gramEnd"/>
            <w:r>
              <w:rPr>
                <w:color w:val="030E45"/>
                <w:sz w:val="24"/>
                <w:u w:val="single" w:color="030E45"/>
              </w:rPr>
              <w:t>чебник</w:t>
            </w:r>
            <w:proofErr w:type="spellEnd"/>
            <w:r w:rsidR="0099131E">
              <w:fldChar w:fldCharType="end"/>
            </w:r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1"/>
        </w:rPr>
      </w:pPr>
    </w:p>
    <w:p w:rsidR="009E334B" w:rsidRDefault="006C33B2">
      <w:pPr>
        <w:pStyle w:val="a3"/>
        <w:spacing w:before="100"/>
        <w:ind w:left="2669" w:right="2889"/>
        <w:jc w:val="center"/>
      </w:pPr>
      <w:r>
        <w:t>Предмет «Окружающий мир»</w:t>
      </w:r>
    </w:p>
    <w:p w:rsidR="009E334B" w:rsidRDefault="009E334B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402" w:hanging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>
        <w:trPr>
          <w:trHeight w:val="68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Отечественная война 1812 года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с.112-117 читать,</w:t>
            </w:r>
          </w:p>
          <w:p w:rsidR="009E334B" w:rsidRDefault="006C33B2">
            <w:pPr>
              <w:pStyle w:val="TableParagraph"/>
              <w:spacing w:line="230" w:lineRule="atLeast"/>
              <w:ind w:left="110" w:right="170"/>
              <w:rPr>
                <w:sz w:val="20"/>
              </w:rPr>
            </w:pPr>
            <w:r>
              <w:rPr>
                <w:sz w:val="20"/>
              </w:rPr>
              <w:t>ответить на вопросы, р.т. с. 39-41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18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58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9" w:lineRule="exact"/>
              <w:ind w:right="314"/>
              <w:jc w:val="right"/>
            </w:pPr>
            <w: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9" w:lineRule="exact"/>
              <w:ind w:left="108"/>
            </w:pPr>
            <w:r>
              <w:t>Страницы истории XIX века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9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8" w:lineRule="exact"/>
              <w:ind w:left="11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122-126</w:t>
            </w:r>
          </w:p>
          <w:p w:rsidR="009E334B" w:rsidRDefault="006C33B2">
            <w:pPr>
              <w:pStyle w:val="TableParagraph"/>
              <w:spacing w:line="252" w:lineRule="exact"/>
              <w:ind w:left="110"/>
            </w:pPr>
            <w:r>
              <w:t>пересказ текста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295" w:lineRule="exact"/>
              <w:ind w:left="114"/>
              <w:rPr>
                <w:sz w:val="27"/>
              </w:rPr>
            </w:pPr>
            <w:hyperlink r:id="rId19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69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Россия вступает в XX век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>с. 127-132 читать, ответить на вопросы,</w:t>
            </w:r>
          </w:p>
          <w:p w:rsidR="009E334B" w:rsidRDefault="006C33B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р.т. с. 46-47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20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276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Страницы истории 1920 – 1930-х годов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подготовиться к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</w:tc>
      </w:tr>
    </w:tbl>
    <w:p w:rsidR="009E334B" w:rsidRDefault="009E334B">
      <w:pPr>
        <w:spacing w:line="256" w:lineRule="exact"/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312"/>
        </w:trPr>
        <w:tc>
          <w:tcPr>
            <w:tcW w:w="96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1559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контрольной работе</w:t>
            </w:r>
          </w:p>
        </w:tc>
        <w:tc>
          <w:tcPr>
            <w:tcW w:w="4536" w:type="dxa"/>
          </w:tcPr>
          <w:p w:rsidR="009E334B" w:rsidRDefault="0099131E">
            <w:pPr>
              <w:pStyle w:val="TableParagraph"/>
              <w:spacing w:line="292" w:lineRule="exact"/>
              <w:ind w:left="114"/>
              <w:rPr>
                <w:sz w:val="27"/>
              </w:rPr>
            </w:pPr>
            <w:hyperlink r:id="rId21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68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5.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Великая война и великая Победа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с. 140-146 читать,</w:t>
            </w:r>
          </w:p>
          <w:p w:rsidR="009E334B" w:rsidRDefault="006C33B2">
            <w:pPr>
              <w:pStyle w:val="TableParagraph"/>
              <w:spacing w:line="230" w:lineRule="atLeast"/>
              <w:ind w:left="110" w:right="170"/>
              <w:rPr>
                <w:sz w:val="20"/>
              </w:rPr>
            </w:pPr>
            <w:r>
              <w:rPr>
                <w:sz w:val="20"/>
              </w:rPr>
              <w:t>ответить на вопросы, р.т. с. 50-51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22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76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9" w:lineRule="exact"/>
              <w:ind w:right="314"/>
              <w:jc w:val="right"/>
            </w:pPr>
            <w:r>
              <w:t>6.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9" w:lineRule="exact"/>
              <w:ind w:left="108"/>
            </w:pPr>
            <w:r>
              <w:t>Великая война и великая Победа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9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115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147-158 читать, ответить на</w:t>
            </w:r>
          </w:p>
          <w:p w:rsidR="009E334B" w:rsidRDefault="006C33B2">
            <w:pPr>
              <w:pStyle w:val="TableParagraph"/>
              <w:spacing w:line="238" w:lineRule="exact"/>
              <w:ind w:left="110"/>
            </w:pPr>
            <w:r>
              <w:t>вопросы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307" w:lineRule="exact"/>
              <w:ind w:left="114"/>
              <w:rPr>
                <w:sz w:val="27"/>
              </w:rPr>
            </w:pPr>
            <w:hyperlink r:id="rId23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58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7.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Страна, открывшая путь в космос.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129"/>
              <w:rPr>
                <w:sz w:val="20"/>
              </w:rPr>
            </w:pPr>
            <w:r>
              <w:rPr>
                <w:sz w:val="20"/>
              </w:rPr>
              <w:t>с. 156-158 читать, р.т. с. 55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295" w:lineRule="exact"/>
              <w:ind w:left="114"/>
              <w:rPr>
                <w:sz w:val="27"/>
              </w:rPr>
            </w:pPr>
            <w:hyperlink r:id="rId24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691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7" w:lineRule="exact"/>
              <w:ind w:right="314"/>
              <w:jc w:val="right"/>
            </w:pPr>
            <w:r>
              <w:t>8.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Основной закон России и права человека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7" w:lineRule="exact"/>
              <w:ind w:right="708"/>
              <w:jc w:val="right"/>
            </w:pPr>
            <w:r>
              <w:t>1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58" w:right="142" w:firstLine="1"/>
              <w:jc w:val="center"/>
              <w:rPr>
                <w:sz w:val="20"/>
              </w:rPr>
            </w:pPr>
            <w:r>
              <w:rPr>
                <w:sz w:val="20"/>
              </w:rPr>
              <w:t>с. 164-174 читать, ответить на вопросы,</w:t>
            </w:r>
          </w:p>
          <w:p w:rsidR="009E334B" w:rsidRDefault="006C33B2">
            <w:pPr>
              <w:pStyle w:val="TableParagraph"/>
              <w:spacing w:line="217" w:lineRule="exact"/>
              <w:ind w:left="574" w:right="558"/>
              <w:jc w:val="center"/>
              <w:rPr>
                <w:sz w:val="20"/>
              </w:rPr>
            </w:pPr>
            <w:r>
              <w:rPr>
                <w:sz w:val="20"/>
              </w:rPr>
              <w:t>р.т. с.59-64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Interneturok.ru</w:t>
            </w:r>
            <w:proofErr w:type="spellEnd"/>
            <w:r>
              <w:rPr>
                <w:b/>
                <w:i/>
                <w:sz w:val="24"/>
              </w:rPr>
              <w:t xml:space="preserve">, учи.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  <w:p w:rsidR="009E334B" w:rsidRDefault="0099131E">
            <w:pPr>
              <w:pStyle w:val="TableParagraph"/>
              <w:spacing w:line="308" w:lineRule="exact"/>
              <w:ind w:left="114"/>
              <w:rPr>
                <w:sz w:val="27"/>
              </w:rPr>
            </w:pPr>
            <w:hyperlink r:id="rId25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spacing w:before="11"/>
        <w:rPr>
          <w:sz w:val="20"/>
        </w:rPr>
      </w:pPr>
    </w:p>
    <w:p w:rsidR="009E334B" w:rsidRDefault="006C33B2">
      <w:pPr>
        <w:pStyle w:val="a3"/>
        <w:spacing w:before="100"/>
        <w:ind w:left="2669" w:right="2889"/>
        <w:jc w:val="center"/>
      </w:pPr>
      <w:r>
        <w:t>Предмет «Изобразительное искусство»</w:t>
      </w:r>
    </w:p>
    <w:p w:rsidR="009E334B" w:rsidRDefault="009E334B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  <w:tr w:rsidR="009E334B">
        <w:trPr>
          <w:trHeight w:val="50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6" w:lineRule="exact"/>
              <w:ind w:left="108"/>
            </w:pPr>
            <w:r>
              <w:t>Средневековое искусство стран Западной Европы.</w:t>
            </w:r>
          </w:p>
          <w:p w:rsidR="009E334B" w:rsidRDefault="006C33B2">
            <w:pPr>
              <w:pStyle w:val="TableParagraph"/>
              <w:spacing w:line="240" w:lineRule="exact"/>
              <w:ind w:left="108"/>
            </w:pPr>
            <w:r>
              <w:t>Средневековый город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4536" w:type="dxa"/>
          </w:tcPr>
          <w:p w:rsidR="009E334B" w:rsidRDefault="0099131E">
            <w:pPr>
              <w:pStyle w:val="TableParagraph"/>
              <w:spacing w:line="307" w:lineRule="exact"/>
              <w:ind w:left="114"/>
              <w:rPr>
                <w:rFonts w:ascii="Arial" w:hAnsi="Arial"/>
                <w:sz w:val="27"/>
              </w:rPr>
            </w:pPr>
            <w:hyperlink r:id="rId26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309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65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Все народы воспевают материнство.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4536" w:type="dxa"/>
          </w:tcPr>
          <w:p w:rsidR="009E334B" w:rsidRDefault="0099131E">
            <w:pPr>
              <w:pStyle w:val="TableParagraph"/>
              <w:spacing w:line="289" w:lineRule="exact"/>
              <w:ind w:left="114"/>
              <w:rPr>
                <w:rFonts w:ascii="Arial" w:hAnsi="Arial"/>
                <w:sz w:val="27"/>
              </w:rPr>
            </w:pPr>
            <w:hyperlink r:id="rId27">
              <w:r w:rsidR="006C33B2">
                <w:rPr>
                  <w:color w:val="030E45"/>
                  <w:spacing w:val="-68"/>
                  <w:sz w:val="27"/>
                  <w:u w:val="single" w:color="030E45"/>
                </w:rPr>
                <w:t xml:space="preserve"> </w:t>
              </w:r>
              <w:proofErr w:type="spell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Яндекс</w:t>
              </w:r>
              <w:proofErr w:type="gramStart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.У</w:t>
              </w:r>
              <w:proofErr w:type="gramEnd"/>
              <w:r w:rsidR="006C33B2">
                <w:rPr>
                  <w:rFonts w:ascii="Arial" w:hAnsi="Arial"/>
                  <w:color w:val="030E45"/>
                  <w:sz w:val="27"/>
                  <w:u w:val="single" w:color="030E45"/>
                </w:rPr>
                <w:t>чебник</w:t>
              </w:r>
              <w:proofErr w:type="spellEnd"/>
            </w:hyperlink>
          </w:p>
        </w:tc>
      </w:tr>
      <w:tr w:rsidR="009E334B">
        <w:trPr>
          <w:trHeight w:val="27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7" w:lineRule="exact"/>
              <w:ind w:left="108"/>
            </w:pPr>
            <w:r>
              <w:t>Все народы воспевают мудрость старости.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8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9" w:lineRule="exact"/>
              <w:ind w:right="3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49" w:lineRule="exact"/>
              <w:ind w:left="108"/>
            </w:pPr>
            <w:r>
              <w:t>Все народы воспевают мудрость старости.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E334B" w:rsidRDefault="009E334B">
      <w:pPr>
        <w:pStyle w:val="a3"/>
        <w:rPr>
          <w:sz w:val="28"/>
        </w:rPr>
      </w:pPr>
    </w:p>
    <w:p w:rsidR="009E334B" w:rsidRDefault="009E334B">
      <w:pPr>
        <w:pStyle w:val="a3"/>
        <w:rPr>
          <w:sz w:val="28"/>
        </w:rPr>
      </w:pPr>
    </w:p>
    <w:p w:rsidR="009E334B" w:rsidRDefault="009E334B">
      <w:pPr>
        <w:pStyle w:val="a3"/>
        <w:spacing w:before="2"/>
        <w:rPr>
          <w:sz w:val="33"/>
        </w:rPr>
      </w:pPr>
    </w:p>
    <w:p w:rsidR="009E334B" w:rsidRDefault="006C33B2">
      <w:pPr>
        <w:pStyle w:val="a3"/>
        <w:spacing w:before="1"/>
        <w:ind w:left="2669" w:right="2890"/>
        <w:jc w:val="center"/>
      </w:pPr>
      <w:r>
        <w:t>Предмет «Музыка»</w:t>
      </w:r>
    </w:p>
    <w:p w:rsidR="009E334B" w:rsidRDefault="009E334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2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2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before="1"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40" w:lineRule="auto"/>
              <w:ind w:left="114" w:right="438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 и образовательные платформы</w:t>
            </w:r>
          </w:p>
        </w:tc>
      </w:tr>
    </w:tbl>
    <w:p w:rsidR="009E334B" w:rsidRDefault="009E334B">
      <w:pPr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276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обычай старины. Светлый праздник.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Кирилл и </w:t>
            </w:r>
            <w:proofErr w:type="spellStart"/>
            <w:r>
              <w:rPr>
                <w:sz w:val="24"/>
              </w:rPr>
              <w:t>Мефодий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7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8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Народные праздники. Троица.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75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каждой интонации спрятан человек.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rPr>
          <w:sz w:val="20"/>
        </w:rPr>
      </w:pPr>
    </w:p>
    <w:p w:rsidR="009E334B" w:rsidRDefault="009E334B">
      <w:pPr>
        <w:pStyle w:val="a3"/>
        <w:spacing w:before="11"/>
        <w:rPr>
          <w:sz w:val="20"/>
        </w:rPr>
      </w:pPr>
    </w:p>
    <w:p w:rsidR="009E334B" w:rsidRDefault="006C33B2">
      <w:pPr>
        <w:pStyle w:val="a3"/>
        <w:spacing w:before="100"/>
        <w:ind w:left="2669" w:right="2888"/>
        <w:jc w:val="center"/>
      </w:pPr>
      <w:r>
        <w:t>Предмет «Технология»</w:t>
      </w:r>
    </w:p>
    <w:p w:rsidR="009E334B" w:rsidRDefault="009E334B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10"/>
        <w:gridCol w:w="1559"/>
        <w:gridCol w:w="2125"/>
        <w:gridCol w:w="4536"/>
      </w:tblGrid>
      <w:tr w:rsidR="009E334B">
        <w:trPr>
          <w:trHeight w:val="830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40" w:lineRule="auto"/>
              <w:ind w:left="107" w:right="340" w:firstLine="25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810" w:type="dxa"/>
          </w:tcPr>
          <w:p w:rsidR="009E334B" w:rsidRDefault="009E334B">
            <w:pPr>
              <w:pStyle w:val="TableParagraph"/>
              <w:spacing w:before="5" w:line="240" w:lineRule="auto"/>
              <w:rPr>
                <w:rFonts w:ascii="Cambria"/>
                <w:b/>
                <w:sz w:val="23"/>
              </w:rPr>
            </w:pPr>
          </w:p>
          <w:p w:rsidR="009E334B" w:rsidRDefault="006C33B2">
            <w:pPr>
              <w:pStyle w:val="TableParagraph"/>
              <w:tabs>
                <w:tab w:val="left" w:pos="2965"/>
              </w:tabs>
              <w:spacing w:line="240" w:lineRule="auto"/>
              <w:ind w:left="1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z w:val="24"/>
              </w:rPr>
              <w:tab/>
              <w:t>разделов и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spacing w:line="240" w:lineRule="auto"/>
              <w:ind w:left="402" w:hanging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уроков</w:t>
            </w:r>
          </w:p>
        </w:tc>
        <w:tc>
          <w:tcPr>
            <w:tcW w:w="2125" w:type="dxa"/>
          </w:tcPr>
          <w:p w:rsidR="009E334B" w:rsidRDefault="006C33B2">
            <w:pPr>
              <w:pStyle w:val="TableParagraph"/>
              <w:spacing w:line="240" w:lineRule="auto"/>
              <w:ind w:left="110" w:right="8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4536" w:type="dxa"/>
          </w:tcPr>
          <w:p w:rsidR="009E334B" w:rsidRDefault="006C33B2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Ссылки на дистанционные уроки</w:t>
            </w: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92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Летательный аппарат. Воздушный змей. Изделие:</w:t>
            </w:r>
          </w:p>
          <w:p w:rsidR="009E334B" w:rsidRDefault="006C33B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«Воздушный змей».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334B">
        <w:trPr>
          <w:trHeight w:val="551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92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Летательный аппарат. Воздушный змей. Изделие:</w:t>
            </w:r>
          </w:p>
          <w:p w:rsidR="009E334B" w:rsidRDefault="006C33B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«Воздушный змей».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334B">
        <w:trPr>
          <w:trHeight w:val="292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2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таблицами. Изделие: работа с таблицами.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E334B">
        <w:trPr>
          <w:trHeight w:val="294"/>
        </w:trPr>
        <w:tc>
          <w:tcPr>
            <w:tcW w:w="960" w:type="dxa"/>
          </w:tcPr>
          <w:p w:rsidR="009E334B" w:rsidRDefault="006C33B2">
            <w:pPr>
              <w:pStyle w:val="TableParagraph"/>
              <w:spacing w:line="275" w:lineRule="exact"/>
              <w:ind w:right="29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5810" w:type="dxa"/>
          </w:tcPr>
          <w:p w:rsidR="009E334B" w:rsidRDefault="006C33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 содержания книги</w:t>
            </w:r>
          </w:p>
        </w:tc>
        <w:tc>
          <w:tcPr>
            <w:tcW w:w="1559" w:type="dxa"/>
          </w:tcPr>
          <w:p w:rsidR="009E334B" w:rsidRDefault="006C33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  <w:tc>
          <w:tcPr>
            <w:tcW w:w="4536" w:type="dxa"/>
          </w:tcPr>
          <w:p w:rsidR="009E334B" w:rsidRDefault="009E334B">
            <w:pPr>
              <w:pStyle w:val="TableParagraph"/>
              <w:spacing w:line="240" w:lineRule="auto"/>
            </w:pPr>
          </w:p>
        </w:tc>
      </w:tr>
    </w:tbl>
    <w:p w:rsidR="009E334B" w:rsidRDefault="009E334B">
      <w:pPr>
        <w:pStyle w:val="a3"/>
        <w:rPr>
          <w:sz w:val="28"/>
        </w:rPr>
      </w:pPr>
    </w:p>
    <w:p w:rsidR="009E334B" w:rsidRDefault="006C33B2">
      <w:pPr>
        <w:spacing w:before="173"/>
        <w:ind w:left="2669" w:right="2887"/>
        <w:jc w:val="center"/>
        <w:rPr>
          <w:sz w:val="28"/>
        </w:rPr>
      </w:pPr>
      <w:r>
        <w:rPr>
          <w:sz w:val="28"/>
        </w:rPr>
        <w:t>АНГЛИЙСКИЙ ЯЗЫК</w:t>
      </w:r>
    </w:p>
    <w:p w:rsidR="009E334B" w:rsidRDefault="009E334B">
      <w:pPr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3"/>
        <w:gridCol w:w="1843"/>
        <w:gridCol w:w="5527"/>
      </w:tblGrid>
      <w:tr w:rsidR="009E334B">
        <w:trPr>
          <w:trHeight w:val="552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9E334B" w:rsidRDefault="006C33B2">
            <w:pPr>
              <w:pStyle w:val="TableParagraph"/>
              <w:spacing w:line="264" w:lineRule="exact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9E334B" w:rsidRPr="00906F53">
        <w:trPr>
          <w:trHeight w:val="551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«Погода». Степени сравнения </w:t>
            </w:r>
            <w:proofErr w:type="gramStart"/>
            <w:r>
              <w:rPr>
                <w:sz w:val="24"/>
              </w:rPr>
              <w:t>многосложных</w:t>
            </w:r>
            <w:proofErr w:type="gramEnd"/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b/>
                <w:i/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b/>
                <w:i/>
                <w:sz w:val="24"/>
              </w:rPr>
              <w:t>».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ех.6 р.50 р.</w:t>
            </w:r>
            <w:proofErr w:type="gramStart"/>
            <w:r>
              <w:rPr>
                <w:sz w:val="24"/>
              </w:rPr>
              <w:t>т. ех</w:t>
            </w:r>
            <w:proofErr w:type="gramEnd"/>
            <w:r>
              <w:rPr>
                <w:sz w:val="24"/>
              </w:rPr>
              <w:t xml:space="preserve">.2-4, р.94-95. </w:t>
            </w:r>
            <w:proofErr w:type="spellStart"/>
            <w:r>
              <w:rPr>
                <w:sz w:val="24"/>
              </w:rPr>
              <w:t>в\лексику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9E334B" w:rsidRPr="001C4AC9" w:rsidRDefault="006C33B2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правило</w:t>
            </w:r>
            <w:r w:rsidRPr="001C4AC9">
              <w:rPr>
                <w:sz w:val="24"/>
                <w:lang w:val="en-US"/>
              </w:rPr>
              <w:t xml:space="preserve"> </w:t>
            </w:r>
            <w:hyperlink r:id="rId28">
              <w:r w:rsidRPr="001C4AC9">
                <w:rPr>
                  <w:color w:val="333333"/>
                  <w:sz w:val="24"/>
                  <w:lang w:val="en-US"/>
                </w:rPr>
                <w:t>http://englsecrets.ru/.</w:t>
              </w:r>
            </w:hyperlink>
            <w:r w:rsidRPr="001C4AC9">
              <w:rPr>
                <w:color w:val="333333"/>
                <w:sz w:val="24"/>
                <w:lang w:val="en-US"/>
              </w:rPr>
              <w:t xml:space="preserve"> Degreesofcomparison</w:t>
            </w:r>
          </w:p>
        </w:tc>
      </w:tr>
      <w:tr w:rsidR="009E334B">
        <w:trPr>
          <w:trHeight w:val="553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Вопросительная форма «быть» в прошедшем</w:t>
            </w:r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упр.5,6 стр. 54 https://youtu.be/TC9aTi39r1g</w:t>
            </w:r>
          </w:p>
        </w:tc>
      </w:tr>
      <w:tr w:rsidR="009E334B">
        <w:trPr>
          <w:trHeight w:val="551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Погода на прошлой неделе.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р.</w:t>
            </w:r>
            <w:proofErr w:type="gramStart"/>
            <w:r>
              <w:rPr>
                <w:sz w:val="24"/>
              </w:rPr>
              <w:t>т. ех</w:t>
            </w:r>
            <w:proofErr w:type="gramEnd"/>
            <w:r>
              <w:rPr>
                <w:sz w:val="24"/>
              </w:rPr>
              <w:t>.2,5, р.96-97, ех.7 р. 55</w:t>
            </w:r>
          </w:p>
        </w:tc>
      </w:tr>
      <w:tr w:rsidR="009E334B">
        <w:trPr>
          <w:trHeight w:val="552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Конструкции «Я люблю…» «Мне бы хотелось…»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ех.5, р.58-59выуч. </w:t>
            </w:r>
            <w:proofErr w:type="spellStart"/>
            <w:r>
              <w:rPr>
                <w:sz w:val="24"/>
              </w:rPr>
              <w:t>наизусть</w:t>
            </w:r>
            <w:proofErr w:type="gramStart"/>
            <w:r>
              <w:rPr>
                <w:sz w:val="24"/>
              </w:rPr>
              <w:t>;у</w:t>
            </w:r>
            <w:proofErr w:type="gramEnd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. 4 стр.57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.)</w:t>
            </w:r>
          </w:p>
          <w:p w:rsidR="009E334B" w:rsidRDefault="006C33B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упр.6.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 xml:space="preserve"> 59 песня.</w:t>
            </w:r>
          </w:p>
        </w:tc>
      </w:tr>
    </w:tbl>
    <w:p w:rsidR="009E334B" w:rsidRDefault="009E334B">
      <w:pPr>
        <w:spacing w:line="264" w:lineRule="exact"/>
        <w:rPr>
          <w:sz w:val="24"/>
        </w:rPr>
        <w:sectPr w:rsidR="009E334B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3"/>
        <w:gridCol w:w="1843"/>
        <w:gridCol w:w="5527"/>
      </w:tblGrid>
      <w:tr w:rsidR="009E334B">
        <w:trPr>
          <w:trHeight w:val="276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Погода в разные месяцы года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ех.3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64-65(читать);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4-6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67-68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E334B">
        <w:trPr>
          <w:trHeight w:val="275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Прошедшее время правильных глаголов.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99131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hyperlink r:id="rId29">
              <w:r w:rsidR="006C33B2">
                <w:rPr>
                  <w:color w:val="0000FF"/>
                  <w:sz w:val="24"/>
                  <w:u w:val="single" w:color="0000FF"/>
                  <w:shd w:val="clear" w:color="auto" w:fill="F8F8F8"/>
                </w:rPr>
                <w:t>https://clc.to/uchi-yt</w:t>
              </w:r>
            </w:hyperlink>
            <w:r w:rsidR="006C33B2">
              <w:rPr>
                <w:sz w:val="24"/>
              </w:rPr>
              <w:t xml:space="preserve">ех.6 р.77-78, </w:t>
            </w:r>
            <w:proofErr w:type="spellStart"/>
            <w:r w:rsidR="006C33B2">
              <w:rPr>
                <w:sz w:val="24"/>
              </w:rPr>
              <w:t>в\</w:t>
            </w:r>
            <w:proofErr w:type="gramStart"/>
            <w:r w:rsidR="006C33B2">
              <w:rPr>
                <w:sz w:val="24"/>
              </w:rPr>
              <w:t>пр</w:t>
            </w:r>
            <w:proofErr w:type="spellEnd"/>
            <w:proofErr w:type="gramEnd"/>
          </w:p>
        </w:tc>
      </w:tr>
      <w:tr w:rsidR="009E334B">
        <w:trPr>
          <w:trHeight w:val="553"/>
        </w:trPr>
        <w:tc>
          <w:tcPr>
            <w:tcW w:w="674" w:type="dxa"/>
          </w:tcPr>
          <w:p w:rsidR="009E334B" w:rsidRDefault="006C33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Прошедшее время правильных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Отрицательная и вопросительная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Упр.4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76(читать)</w:t>
            </w:r>
          </w:p>
          <w:p w:rsidR="009E334B" w:rsidRDefault="006C33B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Упр.7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78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) выучить правило.</w:t>
            </w:r>
          </w:p>
        </w:tc>
      </w:tr>
      <w:tr w:rsidR="009E334B">
        <w:trPr>
          <w:trHeight w:val="551"/>
        </w:trPr>
        <w:tc>
          <w:tcPr>
            <w:tcW w:w="674" w:type="dxa"/>
          </w:tcPr>
          <w:p w:rsidR="009E334B" w:rsidRDefault="006C33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13" w:type="dxa"/>
          </w:tcPr>
          <w:p w:rsidR="009E334B" w:rsidRDefault="006C33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«Выходные». Неопределённая форма глагола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E334B" w:rsidRDefault="006C33B2">
            <w:pPr>
              <w:pStyle w:val="TableParagraph"/>
              <w:spacing w:line="264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 xml:space="preserve">помощи частицы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</w:p>
        </w:tc>
        <w:tc>
          <w:tcPr>
            <w:tcW w:w="1843" w:type="dxa"/>
          </w:tcPr>
          <w:p w:rsidR="009E334B" w:rsidRDefault="006C33B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7" w:type="dxa"/>
          </w:tcPr>
          <w:p w:rsidR="009E334B" w:rsidRDefault="006C33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Упр.5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80 (выучить слова);упр.7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82 (</w:t>
            </w: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6C33B2" w:rsidRDefault="006C33B2"/>
    <w:sectPr w:rsidR="006C33B2" w:rsidSect="009E334B">
      <w:pgSz w:w="16840" w:h="11910" w:orient="landscape"/>
      <w:pgMar w:top="840" w:right="7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334B"/>
    <w:rsid w:val="001C4AC9"/>
    <w:rsid w:val="006C33B2"/>
    <w:rsid w:val="00906F53"/>
    <w:rsid w:val="0099131E"/>
    <w:rsid w:val="009E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334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3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334B"/>
    <w:rPr>
      <w:rFonts w:ascii="Cambria" w:eastAsia="Cambria" w:hAnsi="Cambria" w:cs="Cambria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9E334B"/>
    <w:pPr>
      <w:spacing w:before="81"/>
      <w:ind w:left="2669" w:right="2890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E334B"/>
  </w:style>
  <w:style w:type="paragraph" w:customStyle="1" w:styleId="TableParagraph">
    <w:name w:val="Table Paragraph"/>
    <w:basedOn w:val="a"/>
    <w:uiPriority w:val="1"/>
    <w:qFormat/>
    <w:rsid w:val="009E334B"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ducation.yandex.ru/hom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cation.yandex.ru/home/" TargetMode="Externa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s://education.yandex.ru/home/" TargetMode="External"/><Relationship Id="rId25" Type="http://schemas.openxmlformats.org/officeDocument/2006/relationships/hyperlink" Target="https://education.yandex.ru/hom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yandex.ru/home/" TargetMode="External"/><Relationship Id="rId20" Type="http://schemas.openxmlformats.org/officeDocument/2006/relationships/hyperlink" Target="https://education.yandex.ru/home/" TargetMode="External"/><Relationship Id="rId29" Type="http://schemas.openxmlformats.org/officeDocument/2006/relationships/hyperlink" Target="https://www.youtube.com/redirect?q=https%3A%2F%2Fclc.to%2Fuchi-yt&amp;amp;redir_token=2ann9f9hsASICtbx5GGpDr4uMxx8MTU4NjI0MzU1MEAxNTg2MTU3MTUw&amp;amp;v=2vjc_GPnf5M&amp;amp;event=video_descrip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yandex.ru/home/" TargetMode="External"/><Relationship Id="rId11" Type="http://schemas.openxmlformats.org/officeDocument/2006/relationships/hyperlink" Target="https://education.yandex.ru/home/" TargetMode="External"/><Relationship Id="rId24" Type="http://schemas.openxmlformats.org/officeDocument/2006/relationships/hyperlink" Target="https://education.yandex.ru/home/" TargetMode="External"/><Relationship Id="rId5" Type="http://schemas.openxmlformats.org/officeDocument/2006/relationships/hyperlink" Target="https://education.yandex.ru/home/" TargetMode="External"/><Relationship Id="rId15" Type="http://schemas.openxmlformats.org/officeDocument/2006/relationships/hyperlink" Target="https://education.yandex.ru/home/" TargetMode="External"/><Relationship Id="rId23" Type="http://schemas.openxmlformats.org/officeDocument/2006/relationships/hyperlink" Target="https://education.yandex.ru/home/" TargetMode="External"/><Relationship Id="rId28" Type="http://schemas.openxmlformats.org/officeDocument/2006/relationships/hyperlink" Target="http://englsecrets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ducation.yandex.ru/home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ducation.yandex.ru/home/" TargetMode="External"/><Relationship Id="rId22" Type="http://schemas.openxmlformats.org/officeDocument/2006/relationships/hyperlink" Target="https://education.yandex.ru/home/" TargetMode="External"/><Relationship Id="rId27" Type="http://schemas.openxmlformats.org/officeDocument/2006/relationships/hyperlink" Target="https://education.yandex.ru/hom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1986</Words>
  <Characters>11324</Characters>
  <Application>Microsoft Office Word</Application>
  <DocSecurity>0</DocSecurity>
  <Lines>94</Lines>
  <Paragraphs>26</Paragraphs>
  <ScaleCrop>false</ScaleCrop>
  <Company/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2020-04-26T23:56:00Z</dcterms:created>
  <dcterms:modified xsi:type="dcterms:W3CDTF">2020-04-26T23:56:00Z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